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394C7">
      <w:pPr>
        <w:adjustRightInd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【附件</w:t>
      </w:r>
      <w:r>
        <w:rPr>
          <w:rFonts w:hint="eastAsia"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】</w:t>
      </w:r>
    </w:p>
    <w:p w14:paraId="638F5B26">
      <w:pPr>
        <w:adjustRightInd w:val="0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  <w:r>
        <w:rPr>
          <w:rFonts w:ascii="Times New Roman" w:hAnsi="Times New Roman" w:eastAsia="黑体" w:cs="Times New Roman"/>
          <w:b/>
          <w:sz w:val="36"/>
          <w:szCs w:val="36"/>
        </w:rPr>
        <w:t>申请者的承诺与成果使用授权</w:t>
      </w:r>
    </w:p>
    <w:p w14:paraId="0DA8BE3D">
      <w:pPr>
        <w:adjustRightInd w:val="0"/>
        <w:ind w:firstLine="1500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1D96E030">
      <w:pPr>
        <w:adjustRightInd w:val="0"/>
        <w:spacing w:line="480" w:lineRule="auto"/>
        <w:ind w:firstLine="560" w:firstLineChars="200"/>
        <w:outlineLvl w:val="0"/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</w:pPr>
      <w:r>
        <w:rPr>
          <w:rFonts w:ascii="Times New Roman" w:hAnsi="Times New Roman" w:eastAsia="仿宋" w:cs="Times New Roman"/>
          <w:sz w:val="28"/>
          <w:szCs w:val="28"/>
        </w:rPr>
        <w:t>一、本人自愿申报</w:t>
      </w:r>
      <w:r>
        <w:rPr>
          <w:rFonts w:hint="eastAsia" w:ascii="Times New Roman" w:hAnsi="Times New Roman" w:eastAsia="仿宋" w:cs="Times New Roman"/>
          <w:sz w:val="28"/>
          <w:szCs w:val="28"/>
        </w:rPr>
        <w:t>南京大学城市科学</w:t>
      </w:r>
      <w:r>
        <w:rPr>
          <w:rFonts w:ascii="Times New Roman" w:hAnsi="Times New Roman" w:eastAsia="仿宋" w:cs="Times New Roman"/>
          <w:sz w:val="28"/>
          <w:szCs w:val="28"/>
        </w:rPr>
        <w:t>研究院202</w:t>
      </w:r>
      <w:r>
        <w:rPr>
          <w:rFonts w:hint="eastAsia" w:ascii="Times New Roman" w:hAnsi="Times New Roman" w:eastAsia="仿宋" w:cs="Times New Roman"/>
          <w:sz w:val="28"/>
          <w:szCs w:val="28"/>
        </w:rPr>
        <w:t>6</w:t>
      </w:r>
      <w:r>
        <w:rPr>
          <w:rFonts w:ascii="Times New Roman" w:hAnsi="Times New Roman" w:eastAsia="仿宋" w:cs="Times New Roman"/>
          <w:sz w:val="28"/>
          <w:szCs w:val="28"/>
        </w:rPr>
        <w:t>年度规划课题。认可所填写的《</w:t>
      </w:r>
      <w:r>
        <w:rPr>
          <w:rFonts w:hint="eastAsia" w:ascii="Times New Roman" w:hAnsi="Times New Roman" w:eastAsia="仿宋" w:cs="Times New Roman"/>
          <w:sz w:val="28"/>
          <w:szCs w:val="28"/>
        </w:rPr>
        <w:t>南京大学城市科学</w:t>
      </w:r>
      <w:r>
        <w:rPr>
          <w:rFonts w:ascii="Times New Roman" w:hAnsi="Times New Roman" w:eastAsia="仿宋" w:cs="Times New Roman"/>
          <w:sz w:val="28"/>
          <w:szCs w:val="28"/>
        </w:rPr>
        <w:t>研究院课题立项申请书》（以下简称为《课题申请书》）为有约束力的协议，并承诺对所填写的《课题申请书》所涉及各项内容的真实性负责，保证没有知识产权争议。同意</w:t>
      </w:r>
      <w:r>
        <w:rPr>
          <w:rFonts w:hint="eastAsia" w:ascii="Times New Roman" w:hAnsi="Times New Roman" w:eastAsia="仿宋" w:cs="Times New Roman"/>
          <w:sz w:val="28"/>
          <w:szCs w:val="28"/>
        </w:rPr>
        <w:t>南京大学城市科学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研究院</w:t>
      </w:r>
      <w:r>
        <w:rPr>
          <w:rFonts w:ascii="Times New Roman" w:hAnsi="Times New Roman" w:eastAsia="仿宋" w:cs="Times New Roman"/>
          <w:sz w:val="28"/>
          <w:szCs w:val="28"/>
        </w:rPr>
        <w:t>有权使用《课题申请书》所有数据和资料。课题申请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如</w:t>
      </w:r>
      <w:r>
        <w:rPr>
          <w:rFonts w:ascii="Times New Roman" w:hAnsi="Times New Roman" w:eastAsia="仿宋" w:cs="Times New Roman"/>
          <w:sz w:val="28"/>
          <w:szCs w:val="28"/>
        </w:rPr>
        <w:t>获准立项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,在研究工作中，接受</w:t>
      </w:r>
      <w:r>
        <w:rPr>
          <w:rFonts w:hint="eastAsia" w:ascii="Times New Roman" w:hAnsi="Times New Roman" w:eastAsia="仿宋" w:cs="Times New Roman"/>
          <w:sz w:val="28"/>
          <w:szCs w:val="28"/>
        </w:rPr>
        <w:t>南京大学城市科学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研究院及其委托部门的管理，并对以下约定信守承诺：</w:t>
      </w:r>
    </w:p>
    <w:p w14:paraId="4023437D">
      <w:pPr>
        <w:adjustRightInd w:val="0"/>
        <w:spacing w:line="48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  <w:lang w:val="zh-CN"/>
        </w:rPr>
      </w:pP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1．遵守相关法律法规。遵守我国《著作权法》和《专利法》等相关法律法规；遵守我国政府签署加入的相关国际知识产权规定。</w:t>
      </w:r>
    </w:p>
    <w:p w14:paraId="23E0F924">
      <w:pPr>
        <w:autoSpaceDE w:val="0"/>
        <w:autoSpaceDN w:val="0"/>
        <w:adjustRightInd w:val="0"/>
        <w:spacing w:line="480" w:lineRule="auto"/>
        <w:ind w:firstLine="560" w:firstLineChars="200"/>
        <w:jc w:val="left"/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</w:pP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2．遵循学术研究的基本规范。</w:t>
      </w:r>
      <w:r>
        <w:rPr>
          <w:rFonts w:ascii="Times New Roman" w:hAnsi="Times New Roman" w:eastAsia="仿宋" w:cs="Times New Roman"/>
          <w:sz w:val="28"/>
          <w:szCs w:val="28"/>
          <w:lang w:val="zh-CN"/>
        </w:rPr>
        <w:t>科学设计研究方案，采用适当的研究方法，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如期完成研究任务，</w:t>
      </w:r>
      <w:r>
        <w:rPr>
          <w:rFonts w:ascii="Times New Roman" w:hAnsi="Times New Roman" w:eastAsia="仿宋" w:cs="Times New Roman"/>
          <w:sz w:val="28"/>
          <w:szCs w:val="28"/>
        </w:rPr>
        <w:t>取得预期研究成果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。</w:t>
      </w:r>
    </w:p>
    <w:p w14:paraId="08C28EAE">
      <w:pPr>
        <w:autoSpaceDE w:val="0"/>
        <w:autoSpaceDN w:val="0"/>
        <w:adjustRightInd w:val="0"/>
        <w:spacing w:line="48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  <w:lang w:val="zh-CN"/>
        </w:rPr>
      </w:pPr>
      <w:r>
        <w:rPr>
          <w:rFonts w:ascii="Times New Roman" w:hAnsi="Times New Roman" w:eastAsia="仿宋" w:cs="Times New Roman"/>
          <w:sz w:val="28"/>
          <w:szCs w:val="28"/>
          <w:lang w:val="zh-CN"/>
        </w:rPr>
        <w:t>3．尊重他人的知识贡献。客观、公正、准确地介绍和评论已有学术成果。凡引用他人的观点、方案、资料、数据等，无论曾否发表，无论是纸质或电子版，</w:t>
      </w:r>
      <w:r>
        <w:rPr>
          <w:rFonts w:ascii="Times New Roman" w:hAnsi="Times New Roman" w:eastAsia="仿宋" w:cs="Times New Roman"/>
          <w:sz w:val="28"/>
          <w:szCs w:val="28"/>
        </w:rPr>
        <w:t>均</w:t>
      </w:r>
      <w:r>
        <w:rPr>
          <w:rFonts w:ascii="Times New Roman" w:hAnsi="Times New Roman" w:eastAsia="仿宋" w:cs="Times New Roman"/>
          <w:sz w:val="28"/>
          <w:szCs w:val="28"/>
          <w:lang w:val="zh-CN"/>
        </w:rPr>
        <w:t>加以注释。凡转引文献资料，均如实说明。</w:t>
      </w:r>
    </w:p>
    <w:p w14:paraId="2AE87052">
      <w:pPr>
        <w:autoSpaceDE w:val="0"/>
        <w:autoSpaceDN w:val="0"/>
        <w:adjustRightInd w:val="0"/>
        <w:spacing w:line="48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  <w:lang w:val="zh-CN"/>
        </w:rPr>
      </w:pPr>
      <w:r>
        <w:rPr>
          <w:rFonts w:ascii="Times New Roman" w:hAnsi="Times New Roman" w:eastAsia="仿宋" w:cs="Times New Roman"/>
          <w:sz w:val="28"/>
          <w:szCs w:val="28"/>
          <w:lang w:val="zh-CN"/>
        </w:rPr>
        <w:t>4．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。</w:t>
      </w:r>
    </w:p>
    <w:p w14:paraId="3229BBBA">
      <w:pPr>
        <w:autoSpaceDE w:val="0"/>
        <w:autoSpaceDN w:val="0"/>
        <w:adjustRightInd w:val="0"/>
        <w:spacing w:line="48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  <w:lang w:val="zh-CN"/>
        </w:rPr>
      </w:pPr>
      <w:r>
        <w:rPr>
          <w:rFonts w:ascii="Times New Roman" w:hAnsi="Times New Roman" w:eastAsia="仿宋" w:cs="Times New Roman"/>
          <w:sz w:val="28"/>
          <w:szCs w:val="28"/>
          <w:lang w:val="zh-CN"/>
        </w:rPr>
        <w:t>5．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维护学术尊严。保持学者尊严，增强公共服务意识，维护社会公共利益。维护</w:t>
      </w:r>
      <w:r>
        <w:rPr>
          <w:rFonts w:hint="eastAsia" w:ascii="Times New Roman" w:hAnsi="Times New Roman" w:eastAsia="仿宋" w:cs="Times New Roman"/>
          <w:sz w:val="28"/>
          <w:szCs w:val="28"/>
        </w:rPr>
        <w:t>南京大学城市科学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研究院科研规划课题声誉，不以课题名义牟取不当利益。</w:t>
      </w:r>
    </w:p>
    <w:p w14:paraId="0613A26B">
      <w:pPr>
        <w:autoSpaceDE w:val="0"/>
        <w:autoSpaceDN w:val="0"/>
        <w:adjustRightInd w:val="0"/>
        <w:spacing w:line="480" w:lineRule="auto"/>
        <w:ind w:firstLine="560" w:firstLineChars="200"/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</w:pPr>
      <w:r>
        <w:rPr>
          <w:rFonts w:ascii="Times New Roman" w:hAnsi="Times New Roman" w:eastAsia="仿宋" w:cs="Times New Roman"/>
          <w:sz w:val="28"/>
          <w:szCs w:val="28"/>
          <w:lang w:val="zh-CN"/>
        </w:rPr>
        <w:t>6．遵守课题管理规定。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遵守</w:t>
      </w:r>
      <w:r>
        <w:rPr>
          <w:rFonts w:hint="eastAsia" w:ascii="Times New Roman" w:hAnsi="Times New Roman" w:eastAsia="仿宋" w:cs="Times New Roman"/>
          <w:sz w:val="28"/>
          <w:szCs w:val="28"/>
        </w:rPr>
        <w:t>南京大学城市科学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研究院有关科研规划课题管理办法等规章制度。</w:t>
      </w:r>
    </w:p>
    <w:p w14:paraId="3A4AA02A">
      <w:pPr>
        <w:autoSpaceDE w:val="0"/>
        <w:autoSpaceDN w:val="0"/>
        <w:adjustRightInd w:val="0"/>
        <w:spacing w:line="48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7．明确课题研究的资助和立项部门。</w:t>
      </w:r>
      <w:r>
        <w:rPr>
          <w:rFonts w:hint="eastAsia" w:ascii="Times New Roman" w:hAnsi="Times New Roman" w:eastAsia="仿宋" w:cs="Times New Roman"/>
          <w:sz w:val="28"/>
          <w:szCs w:val="28"/>
        </w:rPr>
        <w:t>南京大学城市科学</w:t>
      </w:r>
      <w:r>
        <w:rPr>
          <w:rFonts w:ascii="Times New Roman" w:hAnsi="Times New Roman" w:eastAsia="仿宋" w:cs="Times New Roman"/>
          <w:sz w:val="28"/>
          <w:szCs w:val="28"/>
        </w:rPr>
        <w:t>研究院科研规划课题</w:t>
      </w:r>
      <w:r>
        <w:rPr>
          <w:rFonts w:ascii="Times New Roman" w:hAnsi="Times New Roman" w:eastAsia="仿宋" w:cs="Times New Roman"/>
          <w:sz w:val="28"/>
          <w:szCs w:val="28"/>
          <w:lang w:val="zh-CN"/>
        </w:rPr>
        <w:t>研究成果发表时须</w:t>
      </w:r>
      <w:r>
        <w:rPr>
          <w:rFonts w:ascii="Times New Roman" w:hAnsi="Times New Roman" w:eastAsia="仿宋" w:cs="Times New Roman"/>
          <w:sz w:val="28"/>
          <w:szCs w:val="28"/>
        </w:rPr>
        <w:t>在醒目位置独家标明“</w:t>
      </w:r>
      <w:r>
        <w:rPr>
          <w:rFonts w:hint="eastAsia" w:ascii="Times New Roman" w:hAnsi="Times New Roman" w:eastAsia="仿宋" w:cs="Times New Roman"/>
          <w:sz w:val="28"/>
          <w:szCs w:val="28"/>
        </w:rPr>
        <w:t>南京大学城市科学</w:t>
      </w:r>
      <w:r>
        <w:rPr>
          <w:rFonts w:ascii="Times New Roman" w:hAnsi="Times New Roman" w:eastAsia="仿宋" w:cs="Times New Roman"/>
          <w:sz w:val="28"/>
          <w:szCs w:val="28"/>
        </w:rPr>
        <w:t>研究院科研规划××年度××××课题（课题批准号：××××）成果”字样，课题名称和类别与课题立项通知书相一致。凡涉及政治、宗教、军事、民族等问题的研究成果须经</w:t>
      </w:r>
      <w:r>
        <w:rPr>
          <w:rFonts w:hint="eastAsia" w:ascii="Times New Roman" w:hAnsi="Times New Roman" w:eastAsia="仿宋" w:cs="Times New Roman"/>
          <w:sz w:val="28"/>
          <w:szCs w:val="28"/>
        </w:rPr>
        <w:t>南京城市科学</w:t>
      </w:r>
      <w:r>
        <w:rPr>
          <w:rFonts w:ascii="Times New Roman" w:hAnsi="Times New Roman" w:eastAsia="仿宋" w:cs="Times New Roman"/>
          <w:sz w:val="28"/>
          <w:szCs w:val="28"/>
        </w:rPr>
        <w:t>研究院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同意后方可公开发表。</w:t>
      </w:r>
    </w:p>
    <w:p w14:paraId="5BEF3510">
      <w:pPr>
        <w:autoSpaceDE w:val="0"/>
        <w:autoSpaceDN w:val="0"/>
        <w:adjustRightInd w:val="0"/>
        <w:spacing w:line="480" w:lineRule="auto"/>
        <w:ind w:firstLine="560" w:firstLineChars="200"/>
        <w:jc w:val="left"/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</w:pPr>
      <w:r>
        <w:rPr>
          <w:rFonts w:ascii="Times New Roman" w:hAnsi="Times New Roman" w:eastAsia="仿宋" w:cs="Times New Roman"/>
          <w:kern w:val="0"/>
          <w:sz w:val="28"/>
          <w:szCs w:val="28"/>
        </w:rPr>
        <w:t>8．</w:t>
      </w:r>
      <w:r>
        <w:rPr>
          <w:rFonts w:ascii="Times New Roman" w:hAnsi="Times New Roman" w:eastAsia="仿宋" w:cs="Times New Roman"/>
          <w:sz w:val="28"/>
          <w:szCs w:val="28"/>
        </w:rPr>
        <w:t>标明课题研究的支持者。要以明确方式标明为课题研究做出重要贡献的非课题组个人和集体。</w:t>
      </w:r>
    </w:p>
    <w:p w14:paraId="02D37D6F">
      <w:pPr>
        <w:autoSpaceDE w:val="0"/>
        <w:autoSpaceDN w:val="0"/>
        <w:adjustRightInd w:val="0"/>
        <w:spacing w:line="48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  <w:lang w:val="zh-CN"/>
        </w:rPr>
      </w:pPr>
      <w:r>
        <w:rPr>
          <w:rFonts w:ascii="Times New Roman" w:hAnsi="Times New Roman" w:eastAsia="仿宋" w:cs="Times New Roman"/>
          <w:sz w:val="28"/>
          <w:szCs w:val="28"/>
          <w:lang w:val="zh-CN"/>
        </w:rPr>
        <w:t>9．正确表达科研成果。按照《国家通用语言文字法》规定，规范使用中国语言文字、标点符号、数字及外国语言文字。</w:t>
      </w:r>
    </w:p>
    <w:p w14:paraId="067FBDE8">
      <w:pPr>
        <w:autoSpaceDE w:val="0"/>
        <w:autoSpaceDN w:val="0"/>
        <w:adjustRightInd w:val="0"/>
        <w:spacing w:line="480" w:lineRule="auto"/>
        <w:ind w:firstLine="560" w:firstLineChars="200"/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</w:pP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10．遵守财务规章制度，合理有效使用课题经费。</w:t>
      </w:r>
    </w:p>
    <w:p w14:paraId="6DA511B2">
      <w:pPr>
        <w:autoSpaceDE w:val="0"/>
        <w:autoSpaceDN w:val="0"/>
        <w:adjustRightInd w:val="0"/>
        <w:spacing w:line="480" w:lineRule="auto"/>
        <w:ind w:firstLine="560" w:firstLineChars="200"/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</w:pP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11．按照预期完成研究任务，达到预期研究目标。</w:t>
      </w:r>
    </w:p>
    <w:p w14:paraId="70A4D522">
      <w:pPr>
        <w:autoSpaceDE w:val="0"/>
        <w:autoSpaceDN w:val="0"/>
        <w:adjustRightInd w:val="0"/>
        <w:spacing w:line="480" w:lineRule="auto"/>
        <w:ind w:firstLine="560" w:firstLineChars="200"/>
        <w:rPr>
          <w:rFonts w:ascii="Times New Roman" w:hAnsi="Times New Roman" w:eastAsia="仿宋" w:cs="Times New Roman"/>
          <w:color w:val="000000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12．成果达到约定要求。课题成果专著、论文、研究报告等公开发表，并在</w:t>
      </w:r>
      <w:r>
        <w:rPr>
          <w:rFonts w:ascii="Times New Roman" w:hAnsi="Times New Roman" w:eastAsia="仿宋" w:cs="Times New Roman"/>
          <w:color w:val="000000"/>
          <w:sz w:val="28"/>
          <w:szCs w:val="28"/>
        </w:rPr>
        <w:t>学术界和实践领域产生一定的影响。</w:t>
      </w:r>
    </w:p>
    <w:p w14:paraId="7E91779A">
      <w:pPr>
        <w:adjustRightInd w:val="0"/>
        <w:spacing w:line="48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二、作为课题研究者，</w:t>
      </w:r>
      <w:r>
        <w:rPr>
          <w:rFonts w:ascii="Times New Roman" w:hAnsi="Times New Roman" w:eastAsia="仿宋" w:cs="Times New Roman"/>
          <w:kern w:val="0"/>
          <w:sz w:val="28"/>
          <w:szCs w:val="28"/>
          <w:lang w:val="zh-CN"/>
        </w:rPr>
        <w:t>本人</w:t>
      </w:r>
      <w:r>
        <w:rPr>
          <w:rFonts w:ascii="Times New Roman" w:hAnsi="Times New Roman" w:eastAsia="仿宋" w:cs="Times New Roman"/>
          <w:sz w:val="28"/>
          <w:szCs w:val="28"/>
        </w:rPr>
        <w:t>完全了解</w:t>
      </w:r>
      <w:r>
        <w:rPr>
          <w:rFonts w:hint="eastAsia" w:ascii="Times New Roman" w:hAnsi="Times New Roman" w:eastAsia="仿宋" w:cs="Times New Roman"/>
          <w:sz w:val="28"/>
          <w:szCs w:val="28"/>
        </w:rPr>
        <w:t>南京大学城市科学</w:t>
      </w:r>
      <w:r>
        <w:rPr>
          <w:rFonts w:ascii="Times New Roman" w:hAnsi="Times New Roman" w:eastAsia="仿宋" w:cs="Times New Roman"/>
          <w:sz w:val="28"/>
          <w:szCs w:val="28"/>
        </w:rPr>
        <w:t>研究院的有关管理规定，完全意识到本声明的法律后果由本人承担。特授权</w:t>
      </w:r>
      <w:r>
        <w:rPr>
          <w:rFonts w:hint="eastAsia" w:ascii="Times New Roman" w:hAnsi="Times New Roman" w:eastAsia="仿宋" w:cs="Times New Roman"/>
          <w:sz w:val="28"/>
          <w:szCs w:val="28"/>
        </w:rPr>
        <w:t>南京大学城市科学</w:t>
      </w:r>
      <w:r>
        <w:rPr>
          <w:rFonts w:ascii="Times New Roman" w:hAnsi="Times New Roman" w:eastAsia="仿宋" w:cs="Times New Roman"/>
          <w:sz w:val="28"/>
          <w:szCs w:val="28"/>
        </w:rPr>
        <w:t>研究院：有权保留并向有关部门或机构报送课题成果的原件、复印件、摘要和电子版；有权公布课题研究成果的全部或部分内容，同意以影印、缩印、扫描、出版等形式复制、保存、汇编课题研究成果；允许课题研究成果被他人查阅和借阅；有权推广科研成果，允许将课题研究成果通过内部报告、学术会议、专业报刊、大众媒体、专门网站、评奖等形式进行宣传、试验和培训。</w:t>
      </w:r>
    </w:p>
    <w:p w14:paraId="2DA651B2">
      <w:pPr>
        <w:adjustRightInd w:val="0"/>
        <w:spacing w:line="480" w:lineRule="auto"/>
        <w:rPr>
          <w:rFonts w:ascii="Times New Roman" w:hAnsi="Times New Roman" w:eastAsia="仿宋" w:cs="Times New Roman"/>
          <w:sz w:val="28"/>
          <w:szCs w:val="28"/>
        </w:rPr>
      </w:pPr>
    </w:p>
    <w:p w14:paraId="6098F227">
      <w:pPr>
        <w:adjustRightInd w:val="0"/>
        <w:spacing w:line="480" w:lineRule="auto"/>
        <w:rPr>
          <w:rFonts w:ascii="Times New Roman" w:hAnsi="Times New Roman" w:eastAsia="仿宋" w:cs="Times New Roman"/>
          <w:sz w:val="28"/>
          <w:szCs w:val="28"/>
        </w:rPr>
      </w:pPr>
    </w:p>
    <w:p w14:paraId="668EAFDC">
      <w:pPr>
        <w:adjustRightInd w:val="0"/>
        <w:spacing w:line="480" w:lineRule="auto"/>
        <w:jc w:val="righ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申请者（签章）：＿＿＿＿＿＿＿＿</w:t>
      </w:r>
    </w:p>
    <w:p w14:paraId="0AFD8821">
      <w:pPr>
        <w:adjustRightInd w:val="0"/>
        <w:spacing w:line="480" w:lineRule="auto"/>
        <w:rPr>
          <w:rFonts w:ascii="Times New Roman" w:hAnsi="Times New Roman" w:eastAsia="仿宋" w:cs="Times New Roman"/>
          <w:sz w:val="28"/>
          <w:szCs w:val="28"/>
        </w:rPr>
      </w:pPr>
    </w:p>
    <w:p w14:paraId="3B5C2178">
      <w:pPr>
        <w:adjustRightInd w:val="0"/>
        <w:spacing w:line="480" w:lineRule="auto"/>
        <w:ind w:firstLine="5740" w:firstLineChars="205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＿＿年＿＿月＿＿日</w:t>
      </w:r>
    </w:p>
    <w:p w14:paraId="587CDD5F">
      <w:pPr>
        <w:ind w:firstLine="1050"/>
      </w:pPr>
    </w:p>
    <w:p w14:paraId="49456B1D">
      <w:pPr>
        <w:ind w:firstLine="1050"/>
      </w:pPr>
    </w:p>
    <w:p w14:paraId="072B1D11">
      <w:pPr>
        <w:ind w:firstLine="1050"/>
      </w:pPr>
    </w:p>
    <w:p w14:paraId="1C06CD60">
      <w:pPr>
        <w:ind w:firstLine="1050"/>
      </w:pPr>
    </w:p>
    <w:p w14:paraId="4C019831">
      <w:pPr>
        <w:ind w:firstLine="1050"/>
      </w:pPr>
    </w:p>
    <w:p w14:paraId="7438721B">
      <w:pPr>
        <w:ind w:firstLine="1050"/>
      </w:pPr>
    </w:p>
    <w:p w14:paraId="347E5BA3">
      <w:pPr>
        <w:ind w:firstLine="1050"/>
      </w:pPr>
    </w:p>
    <w:p w14:paraId="6E8E505B">
      <w:pPr>
        <w:ind w:firstLine="1050"/>
      </w:pPr>
    </w:p>
    <w:p w14:paraId="64ADB296">
      <w:pPr>
        <w:ind w:firstLine="1050"/>
      </w:pPr>
    </w:p>
    <w:p w14:paraId="76A90453">
      <w:pPr>
        <w:ind w:firstLine="1050"/>
      </w:pPr>
    </w:p>
    <w:p w14:paraId="4D17CA34">
      <w:pPr>
        <w:ind w:firstLine="1050"/>
      </w:pPr>
    </w:p>
    <w:p w14:paraId="24B51604">
      <w:pPr>
        <w:ind w:firstLine="1050"/>
      </w:pPr>
    </w:p>
    <w:p w14:paraId="521A6B39">
      <w:pPr>
        <w:ind w:firstLine="1050"/>
      </w:pPr>
    </w:p>
    <w:p w14:paraId="5A904664">
      <w:pPr>
        <w:ind w:firstLine="1050"/>
      </w:pPr>
    </w:p>
    <w:p w14:paraId="6BE95E9D">
      <w:pPr>
        <w:spacing w:line="600" w:lineRule="exac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 w14:paraId="32F48D80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87833679"/>
      <w:docPartObj>
        <w:docPartGallery w:val="AutoText"/>
      </w:docPartObj>
    </w:sdtPr>
    <w:sdtContent>
      <w:p w14:paraId="3B997E54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540BC9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C0B5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4179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AF062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BB74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79A8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9B"/>
    <w:rsid w:val="00140845"/>
    <w:rsid w:val="0017570B"/>
    <w:rsid w:val="003666C8"/>
    <w:rsid w:val="003A4A62"/>
    <w:rsid w:val="004C42DC"/>
    <w:rsid w:val="00617DBC"/>
    <w:rsid w:val="00C35987"/>
    <w:rsid w:val="00C73EB7"/>
    <w:rsid w:val="00C9019B"/>
    <w:rsid w:val="00CA240E"/>
    <w:rsid w:val="00D13C41"/>
    <w:rsid w:val="00EF2854"/>
    <w:rsid w:val="23A25387"/>
    <w:rsid w:val="2C6D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等线" w:hAnsi="等线" w:eastAsia="等线" w:cs="宋体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等线" w:hAnsi="等线" w:eastAsia="等线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1226</Words>
  <Characters>1239</Characters>
  <Lines>9</Lines>
  <Paragraphs>2</Paragraphs>
  <TotalTime>0</TotalTime>
  <ScaleCrop>false</ScaleCrop>
  <LinksUpToDate>false</LinksUpToDate>
  <CharactersWithSpaces>1239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2025-11-02T09:31:00Z</dcterms:created>
  <dc:creator>奋 韬</dc:creator>
  <cp:lastModifiedBy>陈杰杰</cp:lastModifiedBy>
  <dcterms:modified xsi:type="dcterms:W3CDTF">2025-11-06T08:51:21Z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872BFC61FF47432CAD2FE81EB0021592_13</vt:lpwstr>
  </property>
</Properties>
</file>